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CA38E0">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附件1</w:t>
      </w:r>
    </w:p>
    <w:p w14:paraId="3BB9059F">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11AE0E67">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754B69DF">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7A6D72EF">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3BB36AF5">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6177B48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29C1A39F">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3504832F">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26BCD0E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5848904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529AFA24">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75E2D360">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1111D20A">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16B8365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6C4785A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2D7D0E3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3C6C7A7A">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7A7D999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676A08A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36D307F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073C73E9">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401477EC">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59827A3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55A8367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6839324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5C7C4A8E">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712D7FA5">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04B0160A">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1A2A736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197C877B">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72A51896">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069E44CE">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49DB38C6">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3746215C">
      <w:pPr>
        <w:numPr>
          <w:ilvl w:val="0"/>
          <w:numId w:val="0"/>
        </w:numPr>
        <w:spacing w:line="579" w:lineRule="exact"/>
        <w:rPr>
          <w:rFonts w:hint="eastAsia" w:ascii="宋体" w:hAnsi="宋体" w:eastAsia="宋体" w:cs="宋体"/>
          <w:i w:val="0"/>
          <w:iCs w:val="0"/>
          <w:sz w:val="32"/>
          <w:szCs w:val="32"/>
          <w:highlight w:val="yellow"/>
          <w:lang w:val="en-US" w:eastAsia="zh-CN"/>
        </w:rPr>
      </w:pPr>
    </w:p>
    <w:p w14:paraId="74D6F124">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0D5480B4">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1DFA71E7">
      <w:pPr>
        <w:spacing w:line="579" w:lineRule="exact"/>
      </w:pPr>
      <w:r>
        <w:rPr>
          <w:rFonts w:hint="eastAsia" w:ascii="宋体" w:hAnsi="宋体" w:eastAsia="宋体" w:cs="宋体"/>
          <w:i w:val="0"/>
          <w:iCs w:val="0"/>
          <w:sz w:val="32"/>
          <w:szCs w:val="32"/>
          <w:lang w:val="en-US" w:eastAsia="zh-CN"/>
        </w:rPr>
        <w:t xml:space="preserve">                    日期：</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F417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2025-09-30T03:14:51Z</dcterms:created>
  <dc:creator>Administrator</dc:creator>
  <cp:lastModifiedBy>LC</cp:lastModifiedBy>
  <dcterms:modified xsi:type="dcterms:W3CDTF">2025-09-30T03:15:01Z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E591A8309C1544D7B01EEE8B80F66E31_12</vt:lpwstr>
  </property>
</Properties>
</file>