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212D8A">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附件1</w:t>
      </w:r>
    </w:p>
    <w:p w14:paraId="6EA63D3B">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68D26B03">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732D0610">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68DF0585">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6902FF75">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7A70DE7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10B32631">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1C55DCB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6978450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3FB3812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091A3883">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5BDE570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36A9B92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62C6882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3224284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249CAB0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3EF9247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7AE77D0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383B940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7C793A2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2650EBD5">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36561B4E">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6CE1A26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4954ED0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58E994A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713CCEBC">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7873AB3F">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34D8092D">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4FABC57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3DC6284A">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79E98C8D">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07BFBE66">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282118C8">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3CF0DD9F">
      <w:pPr>
        <w:numPr>
          <w:ilvl w:val="0"/>
          <w:numId w:val="0"/>
        </w:numPr>
        <w:spacing w:line="579" w:lineRule="exact"/>
        <w:rPr>
          <w:rFonts w:hint="eastAsia" w:ascii="宋体" w:hAnsi="宋体" w:eastAsia="宋体" w:cs="宋体"/>
          <w:i w:val="0"/>
          <w:iCs w:val="0"/>
          <w:sz w:val="32"/>
          <w:szCs w:val="32"/>
          <w:highlight w:val="yellow"/>
          <w:lang w:val="en-US" w:eastAsia="zh-CN"/>
        </w:rPr>
      </w:pPr>
    </w:p>
    <w:p w14:paraId="5908FC92">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1911F162">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1AC37D21">
      <w:pPr>
        <w:spacing w:line="579" w:lineRule="exact"/>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                    日期：</w:t>
      </w:r>
    </w:p>
    <w:p w14:paraId="4AB12CE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E43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rPr>
      <w:rFonts w:ascii="Calibri" w:hAnsi="Calibri"/>
      <w:kern w:val="0"/>
      <w:sz w:val="20"/>
    </w:rPr>
  </w:style>
  <w:style w:type="paragraph" w:styleId="3">
    <w:name w:val="Body Text"/>
    <w:basedOn w:val="1"/>
    <w:next w:val="4"/>
    <w:unhideWhenUsed/>
    <w:qFormat/>
    <w:uiPriority w:val="0"/>
    <w:pPr>
      <w:spacing w:after="120"/>
    </w:p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2025-07-11T10:15:15Z</dcterms:created>
  <dc:creator>Administrator</dc:creator>
  <cp:lastModifiedBy>LC</cp:lastModifiedBy>
  <dcterms:modified xsi:type="dcterms:W3CDTF">2025-07-11T10:15:20Z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CA881D5917564FDE8301A947AB9EAB95_12</vt:lpwstr>
  </property>
</Properties>
</file>